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D32" w:rsidRDefault="00C72BA2">
      <w:r>
        <w:t>Chapter 5 Lesson 2 Opening Activity</w:t>
      </w:r>
    </w:p>
    <w:p w:rsidR="00C72BA2" w:rsidRDefault="00C72BA2"/>
    <w:p w:rsidR="00C72BA2" w:rsidRDefault="00C72BA2" w:rsidP="00C72BA2">
      <w:r>
        <w:t>The wave theory of light could not explain 2 ways that light interacts with matter. List these two interactions:</w:t>
      </w:r>
    </w:p>
    <w:p w:rsidR="00C72BA2" w:rsidRDefault="00C72BA2" w:rsidP="00C72BA2"/>
    <w:p w:rsidR="00C72BA2" w:rsidRDefault="00C72BA2" w:rsidP="00C72BA2">
      <w:r>
        <w:t>A)</w:t>
      </w:r>
    </w:p>
    <w:p w:rsidR="00C72BA2" w:rsidRDefault="00C72BA2" w:rsidP="00C72BA2">
      <w:bookmarkStart w:id="0" w:name="_GoBack"/>
      <w:bookmarkEnd w:id="0"/>
    </w:p>
    <w:p w:rsidR="00C72BA2" w:rsidRDefault="00C72BA2" w:rsidP="00C72BA2"/>
    <w:p w:rsidR="00C72BA2" w:rsidRDefault="00C72BA2" w:rsidP="00C72BA2"/>
    <w:p w:rsidR="00C72BA2" w:rsidRDefault="00C72BA2" w:rsidP="00C72BA2">
      <w:r>
        <w:t>B)</w:t>
      </w:r>
    </w:p>
    <w:p w:rsidR="00C72BA2" w:rsidRDefault="00C72BA2" w:rsidP="00C72BA2"/>
    <w:p w:rsidR="00C72BA2" w:rsidRDefault="00C72BA2" w:rsidP="00C72BA2">
      <w:r>
        <w:t xml:space="preserve"> </w:t>
      </w:r>
    </w:p>
    <w:sectPr w:rsidR="00C72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31955"/>
    <w:multiLevelType w:val="hybridMultilevel"/>
    <w:tmpl w:val="D31A3A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BA2"/>
    <w:rsid w:val="00C72BA2"/>
    <w:rsid w:val="00E5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0F02C8-A85C-4FFE-BB0F-571B79F4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2014-11-24T19:11:00Z</cp:lastPrinted>
  <dcterms:created xsi:type="dcterms:W3CDTF">2014-11-24T19:08:00Z</dcterms:created>
  <dcterms:modified xsi:type="dcterms:W3CDTF">2014-11-24T19:11:00Z</dcterms:modified>
</cp:coreProperties>
</file>